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62" w:rsidRPr="007126D4" w:rsidRDefault="007126D4" w:rsidP="00C62A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126D4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Required Documents</w:t>
      </w:r>
    </w:p>
    <w:tbl>
      <w:tblPr>
        <w:tblStyle w:val="TableGrid"/>
        <w:tblW w:w="4741" w:type="dxa"/>
        <w:tblInd w:w="0" w:type="dxa"/>
        <w:tblLook w:val="04A0"/>
      </w:tblPr>
      <w:tblGrid>
        <w:gridCol w:w="2280"/>
        <w:gridCol w:w="2461"/>
      </w:tblGrid>
      <w:tr w:rsidR="00C62A62" w:rsidRPr="007126D4" w:rsidTr="003E63E3">
        <w:trPr>
          <w:trHeight w:val="429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C62A62" w:rsidRPr="007126D4" w:rsidRDefault="00C62A62" w:rsidP="003E63E3">
            <w:pPr>
              <w:spacing w:after="40" w:line="240" w:lineRule="auto"/>
              <w:rPr>
                <w:rFonts w:ascii="Times New Roman" w:hAnsi="Times New Roman" w:cs="Times New Roman"/>
              </w:rPr>
            </w:pPr>
          </w:p>
          <w:p w:rsidR="00C62A62" w:rsidRPr="007126D4" w:rsidRDefault="00C62A62" w:rsidP="003E6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C62A62" w:rsidRPr="007126D4" w:rsidRDefault="00C62A62" w:rsidP="003E63E3">
            <w:pPr>
              <w:rPr>
                <w:rFonts w:ascii="Times New Roman" w:hAnsi="Times New Roman" w:cs="Times New Roman"/>
              </w:rPr>
            </w:pPr>
          </w:p>
        </w:tc>
      </w:tr>
    </w:tbl>
    <w:p w:rsidR="006D572C" w:rsidRDefault="006D572C" w:rsidP="006D572C">
      <w:pPr>
        <w:pStyle w:val="Heading1"/>
        <w:rPr>
          <w:rFonts w:eastAsia="Times New Roman"/>
        </w:rPr>
      </w:pPr>
      <w:r>
        <w:rPr>
          <w:rFonts w:eastAsia="Times New Roman"/>
        </w:rPr>
        <w:t>PLOTS:-</w:t>
      </w:r>
    </w:p>
    <w:p w:rsidR="006D572C" w:rsidRDefault="006D572C" w:rsidP="006D572C"/>
    <w:p w:rsidR="006D572C" w:rsidRDefault="006D572C" w:rsidP="006D572C">
      <w:pPr>
        <w:pStyle w:val="ListParagraph"/>
        <w:numPr>
          <w:ilvl w:val="0"/>
          <w:numId w:val="4"/>
        </w:numPr>
      </w:pPr>
      <w:r>
        <w:t>Sale Deed</w:t>
      </w:r>
    </w:p>
    <w:p w:rsidR="006D572C" w:rsidRDefault="006D572C" w:rsidP="006D572C">
      <w:pPr>
        <w:pStyle w:val="ListParagraph"/>
        <w:numPr>
          <w:ilvl w:val="0"/>
          <w:numId w:val="4"/>
        </w:numPr>
      </w:pPr>
      <w:r>
        <w:t>Linked documents for a period of 30 years</w:t>
      </w:r>
    </w:p>
    <w:p w:rsidR="006D572C" w:rsidRDefault="006D572C" w:rsidP="006D572C">
      <w:pPr>
        <w:pStyle w:val="ListParagraph"/>
        <w:numPr>
          <w:ilvl w:val="0"/>
          <w:numId w:val="4"/>
        </w:numPr>
      </w:pPr>
      <w:r>
        <w:t>Layout of the plots</w:t>
      </w:r>
    </w:p>
    <w:p w:rsidR="006D572C" w:rsidRDefault="006D572C" w:rsidP="006D572C">
      <w:pPr>
        <w:pStyle w:val="ListParagraph"/>
        <w:numPr>
          <w:ilvl w:val="0"/>
          <w:numId w:val="4"/>
        </w:numPr>
      </w:pPr>
      <w:r>
        <w:t>Encumbrance Certificate</w:t>
      </w:r>
    </w:p>
    <w:p w:rsidR="006D572C" w:rsidRDefault="006D572C" w:rsidP="006D572C">
      <w:pPr>
        <w:pStyle w:val="ListParagraph"/>
        <w:numPr>
          <w:ilvl w:val="0"/>
          <w:numId w:val="4"/>
        </w:numPr>
      </w:pPr>
      <w:r>
        <w:t>Valuation certificate</w:t>
      </w:r>
    </w:p>
    <w:p w:rsidR="006D572C" w:rsidRDefault="006D572C" w:rsidP="006D572C">
      <w:pPr>
        <w:pStyle w:val="ListParagraph"/>
        <w:numPr>
          <w:ilvl w:val="0"/>
          <w:numId w:val="4"/>
        </w:numPr>
      </w:pPr>
      <w:r>
        <w:t>If plot does not have official layout from HUDA then LRS of the said plot required.</w:t>
      </w:r>
    </w:p>
    <w:p w:rsidR="006D572C" w:rsidRDefault="006D572C" w:rsidP="006D572C"/>
    <w:p w:rsidR="006D572C" w:rsidRDefault="006D572C" w:rsidP="006D572C">
      <w:pPr>
        <w:pStyle w:val="Heading1"/>
      </w:pPr>
      <w:r>
        <w:t>HOUSE:-</w:t>
      </w:r>
    </w:p>
    <w:p w:rsidR="006D572C" w:rsidRDefault="006D572C" w:rsidP="006D572C"/>
    <w:p w:rsidR="006D572C" w:rsidRDefault="006D572C" w:rsidP="006D572C">
      <w:pPr>
        <w:pStyle w:val="ListParagraph"/>
        <w:numPr>
          <w:ilvl w:val="0"/>
          <w:numId w:val="5"/>
        </w:numPr>
      </w:pPr>
      <w:r>
        <w:t>House sale deed copy</w:t>
      </w:r>
    </w:p>
    <w:p w:rsidR="006D572C" w:rsidRDefault="006D572C" w:rsidP="006D572C">
      <w:pPr>
        <w:pStyle w:val="ListParagraph"/>
        <w:numPr>
          <w:ilvl w:val="0"/>
          <w:numId w:val="5"/>
        </w:numPr>
      </w:pPr>
      <w:r>
        <w:t>Linked documents for 30 years</w:t>
      </w:r>
    </w:p>
    <w:p w:rsidR="006D572C" w:rsidRDefault="006D572C" w:rsidP="006D572C">
      <w:pPr>
        <w:pStyle w:val="ListParagraph"/>
        <w:numPr>
          <w:ilvl w:val="0"/>
          <w:numId w:val="5"/>
        </w:numPr>
      </w:pPr>
      <w:r>
        <w:t>Building/House construction permission copy</w:t>
      </w:r>
    </w:p>
    <w:p w:rsidR="006D572C" w:rsidRDefault="006D572C" w:rsidP="006D572C">
      <w:pPr>
        <w:pStyle w:val="ListParagraph"/>
        <w:numPr>
          <w:ilvl w:val="0"/>
          <w:numId w:val="5"/>
        </w:numPr>
      </w:pPr>
      <w:r>
        <w:t>If Deviation BRS</w:t>
      </w:r>
    </w:p>
    <w:p w:rsidR="006D572C" w:rsidRDefault="006D572C" w:rsidP="006D572C">
      <w:pPr>
        <w:pStyle w:val="ListParagraph"/>
        <w:numPr>
          <w:ilvl w:val="0"/>
          <w:numId w:val="5"/>
        </w:numPr>
      </w:pPr>
      <w:r>
        <w:t>Encumbrance Certificate</w:t>
      </w:r>
    </w:p>
    <w:p w:rsidR="006D572C" w:rsidRDefault="006D572C" w:rsidP="006D572C">
      <w:pPr>
        <w:pStyle w:val="ListParagraph"/>
        <w:numPr>
          <w:ilvl w:val="0"/>
          <w:numId w:val="5"/>
        </w:numPr>
      </w:pPr>
      <w:r>
        <w:t>Valuation certificate</w:t>
      </w:r>
    </w:p>
    <w:p w:rsidR="006D572C" w:rsidRDefault="006D572C" w:rsidP="006D572C"/>
    <w:p w:rsidR="006D572C" w:rsidRDefault="006D572C" w:rsidP="006D572C">
      <w:pPr>
        <w:pStyle w:val="Heading1"/>
      </w:pPr>
      <w:r>
        <w:t>AGRICULTURE LAND:-</w:t>
      </w:r>
    </w:p>
    <w:p w:rsidR="006D572C" w:rsidRPr="006D572C" w:rsidRDefault="006D572C" w:rsidP="006D572C"/>
    <w:p w:rsidR="006D572C" w:rsidRDefault="006D572C" w:rsidP="006D572C">
      <w:pPr>
        <w:pStyle w:val="ListParagraph"/>
        <w:numPr>
          <w:ilvl w:val="0"/>
          <w:numId w:val="6"/>
        </w:numPr>
      </w:pPr>
      <w:proofErr w:type="spellStart"/>
      <w:r>
        <w:t>Kasara</w:t>
      </w:r>
      <w:proofErr w:type="spellEnd"/>
      <w:r>
        <w:t xml:space="preserve"> </w:t>
      </w:r>
      <w:proofErr w:type="spellStart"/>
      <w:r>
        <w:t>Pahani</w:t>
      </w:r>
      <w:proofErr w:type="spellEnd"/>
      <w:r>
        <w:t xml:space="preserve"> for the year 1954-1955</w:t>
      </w:r>
    </w:p>
    <w:p w:rsidR="006D572C" w:rsidRDefault="006D572C" w:rsidP="006D572C">
      <w:pPr>
        <w:pStyle w:val="ListParagraph"/>
        <w:numPr>
          <w:ilvl w:val="0"/>
          <w:numId w:val="6"/>
        </w:numPr>
      </w:pPr>
      <w:proofErr w:type="spellStart"/>
      <w:r>
        <w:t>Pahanis</w:t>
      </w:r>
      <w:proofErr w:type="spellEnd"/>
      <w:r>
        <w:t xml:space="preserve"> for the year</w:t>
      </w:r>
      <w:proofErr w:type="gramStart"/>
      <w:r>
        <w:t>:-</w:t>
      </w:r>
      <w:proofErr w:type="gramEnd"/>
      <w:r>
        <w:t xml:space="preserve"> 1970-1971/72 after that  for every 10 years </w:t>
      </w:r>
      <w:proofErr w:type="spellStart"/>
      <w:r>
        <w:t>Pahani</w:t>
      </w:r>
      <w:proofErr w:type="spellEnd"/>
      <w:r>
        <w:t>.</w:t>
      </w:r>
    </w:p>
    <w:p w:rsidR="006D572C" w:rsidRDefault="006D572C" w:rsidP="006D572C">
      <w:pPr>
        <w:pStyle w:val="ListParagraph"/>
        <w:numPr>
          <w:ilvl w:val="0"/>
          <w:numId w:val="6"/>
        </w:numPr>
      </w:pPr>
      <w:proofErr w:type="spellStart"/>
      <w:r>
        <w:t>Patadhar’s,Title</w:t>
      </w:r>
      <w:proofErr w:type="spellEnd"/>
      <w:r>
        <w:t xml:space="preserve"> Passbooks</w:t>
      </w:r>
    </w:p>
    <w:p w:rsidR="006D572C" w:rsidRDefault="006D572C" w:rsidP="006D572C">
      <w:pPr>
        <w:pStyle w:val="ListParagraph"/>
        <w:numPr>
          <w:ilvl w:val="0"/>
          <w:numId w:val="6"/>
        </w:numPr>
      </w:pPr>
      <w:r>
        <w:t>B1-Registrar extract of the concerned survey</w:t>
      </w:r>
    </w:p>
    <w:p w:rsidR="006D572C" w:rsidRDefault="006D572C" w:rsidP="006D572C">
      <w:pPr>
        <w:pStyle w:val="ListParagraph"/>
        <w:numPr>
          <w:ilvl w:val="0"/>
          <w:numId w:val="6"/>
        </w:numPr>
      </w:pPr>
      <w:proofErr w:type="spellStart"/>
      <w:r>
        <w:t>Proce</w:t>
      </w:r>
      <w:r w:rsidR="00FB1F26">
        <w:t>dings</w:t>
      </w:r>
      <w:proofErr w:type="spellEnd"/>
    </w:p>
    <w:p w:rsidR="00FB1F26" w:rsidRDefault="00FB1F26" w:rsidP="006D572C">
      <w:pPr>
        <w:pStyle w:val="ListParagraph"/>
        <w:numPr>
          <w:ilvl w:val="0"/>
          <w:numId w:val="6"/>
        </w:numPr>
      </w:pPr>
      <w:r>
        <w:t xml:space="preserve">Survey report with </w:t>
      </w:r>
      <w:proofErr w:type="spellStart"/>
      <w:r>
        <w:t>panchanama</w:t>
      </w:r>
      <w:proofErr w:type="spellEnd"/>
      <w:r>
        <w:t xml:space="preserve"> for fixing of boundaries</w:t>
      </w:r>
    </w:p>
    <w:p w:rsidR="00FB1F26" w:rsidRDefault="00FB1F26" w:rsidP="00FB1F26">
      <w:pPr>
        <w:pStyle w:val="ListParagraph"/>
        <w:numPr>
          <w:ilvl w:val="0"/>
          <w:numId w:val="6"/>
        </w:numPr>
      </w:pPr>
      <w:r>
        <w:t>Encumbrance Certificate</w:t>
      </w:r>
    </w:p>
    <w:p w:rsidR="00FB1F26" w:rsidRDefault="00FB1F26" w:rsidP="00FB1F26">
      <w:pPr>
        <w:pStyle w:val="ListParagraph"/>
        <w:numPr>
          <w:ilvl w:val="0"/>
          <w:numId w:val="6"/>
        </w:numPr>
      </w:pPr>
      <w:r>
        <w:t>Valuation certificate</w:t>
      </w:r>
    </w:p>
    <w:p w:rsidR="00FB1F26" w:rsidRPr="006D572C" w:rsidRDefault="00FB1F26" w:rsidP="00FB1F26">
      <w:pPr>
        <w:pStyle w:val="ListParagraph"/>
        <w:ind w:left="463"/>
      </w:pPr>
    </w:p>
    <w:sectPr w:rsidR="00FB1F26" w:rsidRPr="006D572C" w:rsidSect="006E5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7E4"/>
    <w:multiLevelType w:val="multilevel"/>
    <w:tmpl w:val="DF50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9A6647"/>
    <w:multiLevelType w:val="hybridMultilevel"/>
    <w:tmpl w:val="2300FCC4"/>
    <w:lvl w:ilvl="0" w:tplc="5672EA0C">
      <w:start w:val="1"/>
      <w:numFmt w:val="decimal"/>
      <w:lvlText w:val="%1."/>
      <w:lvlJc w:val="left"/>
      <w:pPr>
        <w:ind w:left="463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49D6"/>
    <w:multiLevelType w:val="hybridMultilevel"/>
    <w:tmpl w:val="65341898"/>
    <w:lvl w:ilvl="0" w:tplc="5672EA0C">
      <w:start w:val="1"/>
      <w:numFmt w:val="decimal"/>
      <w:lvlText w:val="%1."/>
      <w:lvlJc w:val="left"/>
      <w:pPr>
        <w:ind w:left="463" w:hanging="435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108" w:hanging="360"/>
      </w:pPr>
    </w:lvl>
    <w:lvl w:ilvl="2" w:tplc="4009001B" w:tentative="1">
      <w:start w:val="1"/>
      <w:numFmt w:val="lowerRoman"/>
      <w:lvlText w:val="%3."/>
      <w:lvlJc w:val="right"/>
      <w:pPr>
        <w:ind w:left="1828" w:hanging="180"/>
      </w:pPr>
    </w:lvl>
    <w:lvl w:ilvl="3" w:tplc="4009000F" w:tentative="1">
      <w:start w:val="1"/>
      <w:numFmt w:val="decimal"/>
      <w:lvlText w:val="%4."/>
      <w:lvlJc w:val="left"/>
      <w:pPr>
        <w:ind w:left="2548" w:hanging="360"/>
      </w:pPr>
    </w:lvl>
    <w:lvl w:ilvl="4" w:tplc="40090019" w:tentative="1">
      <w:start w:val="1"/>
      <w:numFmt w:val="lowerLetter"/>
      <w:lvlText w:val="%5."/>
      <w:lvlJc w:val="left"/>
      <w:pPr>
        <w:ind w:left="3268" w:hanging="360"/>
      </w:pPr>
    </w:lvl>
    <w:lvl w:ilvl="5" w:tplc="4009001B" w:tentative="1">
      <w:start w:val="1"/>
      <w:numFmt w:val="lowerRoman"/>
      <w:lvlText w:val="%6."/>
      <w:lvlJc w:val="right"/>
      <w:pPr>
        <w:ind w:left="3988" w:hanging="180"/>
      </w:pPr>
    </w:lvl>
    <w:lvl w:ilvl="6" w:tplc="4009000F" w:tentative="1">
      <w:start w:val="1"/>
      <w:numFmt w:val="decimal"/>
      <w:lvlText w:val="%7."/>
      <w:lvlJc w:val="left"/>
      <w:pPr>
        <w:ind w:left="4708" w:hanging="360"/>
      </w:pPr>
    </w:lvl>
    <w:lvl w:ilvl="7" w:tplc="40090019" w:tentative="1">
      <w:start w:val="1"/>
      <w:numFmt w:val="lowerLetter"/>
      <w:lvlText w:val="%8."/>
      <w:lvlJc w:val="left"/>
      <w:pPr>
        <w:ind w:left="5428" w:hanging="360"/>
      </w:pPr>
    </w:lvl>
    <w:lvl w:ilvl="8" w:tplc="40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1B63564C"/>
    <w:multiLevelType w:val="hybridMultilevel"/>
    <w:tmpl w:val="CB54FE72"/>
    <w:lvl w:ilvl="0" w:tplc="5672EA0C">
      <w:start w:val="1"/>
      <w:numFmt w:val="decimal"/>
      <w:lvlText w:val="%1."/>
      <w:lvlJc w:val="left"/>
      <w:pPr>
        <w:ind w:left="463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93A30"/>
    <w:multiLevelType w:val="hybridMultilevel"/>
    <w:tmpl w:val="122CA400"/>
    <w:lvl w:ilvl="0" w:tplc="5672EA0C">
      <w:start w:val="1"/>
      <w:numFmt w:val="decimal"/>
      <w:lvlText w:val="%1."/>
      <w:lvlJc w:val="left"/>
      <w:pPr>
        <w:ind w:left="463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F464E"/>
    <w:multiLevelType w:val="hybridMultilevel"/>
    <w:tmpl w:val="E8D0F1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915"/>
    <w:rsid w:val="0008188F"/>
    <w:rsid w:val="00095D70"/>
    <w:rsid w:val="003A63B8"/>
    <w:rsid w:val="003E4208"/>
    <w:rsid w:val="00511B9D"/>
    <w:rsid w:val="00541422"/>
    <w:rsid w:val="006D572C"/>
    <w:rsid w:val="006E5523"/>
    <w:rsid w:val="007126D4"/>
    <w:rsid w:val="008F274A"/>
    <w:rsid w:val="00A87BF1"/>
    <w:rsid w:val="00AB11F5"/>
    <w:rsid w:val="00B723FB"/>
    <w:rsid w:val="00BE1915"/>
    <w:rsid w:val="00C62A62"/>
    <w:rsid w:val="00FA7104"/>
    <w:rsid w:val="00FB1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62"/>
    <w:pPr>
      <w:spacing w:after="0" w:line="276" w:lineRule="auto"/>
    </w:pPr>
    <w:rPr>
      <w:rFonts w:ascii="Calibri" w:eastAsia="Calibri" w:hAnsi="Calibri" w:cs="Calibri"/>
      <w:color w:val="000000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62A62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62A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62A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IN"/>
    </w:rPr>
  </w:style>
  <w:style w:type="character" w:customStyle="1" w:styleId="mw-headline">
    <w:name w:val="mw-headline"/>
    <w:basedOn w:val="DefaultParagraphFont"/>
    <w:rsid w:val="00C62A62"/>
  </w:style>
  <w:style w:type="character" w:customStyle="1" w:styleId="Heading1Char">
    <w:name w:val="Heading 1 Char"/>
    <w:basedOn w:val="DefaultParagraphFont"/>
    <w:link w:val="Heading1"/>
    <w:uiPriority w:val="9"/>
    <w:rsid w:val="006D57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Prahlad</cp:lastModifiedBy>
  <cp:revision>11</cp:revision>
  <dcterms:created xsi:type="dcterms:W3CDTF">2020-06-13T06:33:00Z</dcterms:created>
  <dcterms:modified xsi:type="dcterms:W3CDTF">2020-07-11T14:47:00Z</dcterms:modified>
</cp:coreProperties>
</file>